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B7CE9">
        <w:rPr>
          <w:rFonts w:ascii="Times New Roman" w:hAnsi="Times New Roman" w:cs="Times New Roman"/>
          <w:sz w:val="24"/>
          <w:szCs w:val="24"/>
        </w:rPr>
        <w:t>12.10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272186">
        <w:rPr>
          <w:rFonts w:ascii="Times New Roman" w:hAnsi="Times New Roman" w:cs="Times New Roman"/>
          <w:sz w:val="24"/>
          <w:szCs w:val="24"/>
        </w:rPr>
        <w:t>6</w:t>
      </w:r>
      <w:r w:rsidR="005B7CE9">
        <w:rPr>
          <w:rFonts w:ascii="Times New Roman" w:hAnsi="Times New Roman" w:cs="Times New Roman"/>
          <w:sz w:val="24"/>
          <w:szCs w:val="24"/>
        </w:rPr>
        <w:t>4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5B7CE9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704.20.4001</w:t>
            </w:r>
          </w:p>
        </w:tc>
        <w:tc>
          <w:tcPr>
            <w:tcW w:w="8048" w:type="dxa"/>
          </w:tcPr>
          <w:p w:rsidR="00DA3963" w:rsidRPr="00DA3963" w:rsidRDefault="005B7CE9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9"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потолка в МУ "Большесельский молодежный центр"</w:t>
            </w:r>
          </w:p>
        </w:tc>
      </w:tr>
      <w:tr w:rsidR="00545C48" w:rsidRPr="00257D4D" w:rsidTr="00272186">
        <w:tc>
          <w:tcPr>
            <w:tcW w:w="1416" w:type="dxa"/>
          </w:tcPr>
          <w:p w:rsidR="00545C48" w:rsidRPr="00DA3963" w:rsidRDefault="005B7CE9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704.20.4002</w:t>
            </w:r>
          </w:p>
        </w:tc>
        <w:tc>
          <w:tcPr>
            <w:tcW w:w="8048" w:type="dxa"/>
          </w:tcPr>
          <w:p w:rsidR="00545C48" w:rsidRPr="00DA3963" w:rsidRDefault="005B7CE9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9">
              <w:rPr>
                <w:rFonts w:ascii="Times New Roman" w:hAnsi="Times New Roman" w:cs="Times New Roman"/>
                <w:sz w:val="24"/>
                <w:szCs w:val="24"/>
              </w:rPr>
              <w:t>Субсидия на ремонт электропроводки в учреждении культуры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5B7CE9" w:rsidRPr="00257D4D" w:rsidTr="00F46AE8">
        <w:tc>
          <w:tcPr>
            <w:tcW w:w="1416" w:type="dxa"/>
          </w:tcPr>
          <w:p w:rsidR="005B7CE9" w:rsidRPr="00257D4D" w:rsidRDefault="005B7CE9" w:rsidP="00F46AE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5B7CE9" w:rsidRPr="00257D4D" w:rsidRDefault="005B7CE9" w:rsidP="00F46AE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5B7CE9" w:rsidRPr="00257D4D" w:rsidTr="00F46AE8">
        <w:tc>
          <w:tcPr>
            <w:tcW w:w="1416" w:type="dxa"/>
          </w:tcPr>
          <w:p w:rsidR="005B7CE9" w:rsidRPr="00DA3963" w:rsidRDefault="005B7CE9" w:rsidP="00F4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10.24.00</w:t>
            </w:r>
          </w:p>
        </w:tc>
        <w:tc>
          <w:tcPr>
            <w:tcW w:w="8048" w:type="dxa"/>
          </w:tcPr>
          <w:p w:rsidR="005B7CE9" w:rsidRPr="00DA3963" w:rsidRDefault="005B7CE9" w:rsidP="00F4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E9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поддержку отрасли культуры</w:t>
            </w:r>
          </w:p>
        </w:tc>
      </w:tr>
    </w:tbl>
    <w:p w:rsidR="005B7CE9" w:rsidRDefault="005B7CE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5B7CE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12.10</w:t>
      </w:r>
      <w:r w:rsidR="004A7310">
        <w:rPr>
          <w:sz w:val="24"/>
        </w:rPr>
        <w:t>.2018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6F748D"/>
    <w:rsid w:val="00711F06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92C4-4644-4ADD-89BA-1B46947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2</cp:revision>
  <cp:lastPrinted>2018-09-19T05:57:00Z</cp:lastPrinted>
  <dcterms:created xsi:type="dcterms:W3CDTF">2018-10-12T08:14:00Z</dcterms:created>
  <dcterms:modified xsi:type="dcterms:W3CDTF">2018-10-12T08:14:00Z</dcterms:modified>
</cp:coreProperties>
</file>